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 по анализу ответов на анкету “Школа цифровой грамотности”</w:t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Анкетирование было проведено в срок с 7 октября 2021 года по 13 июля 2022 года. </w:t>
      </w:r>
    </w:p>
    <w:p w:rsidR="00DA121C" w:rsidRPr="009B2410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Анкета была разослана более </w:t>
      </w:r>
      <w:r w:rsidR="009B2410">
        <w:rPr>
          <w:rFonts w:ascii="Times New Roman" w:eastAsia="Times New Roman" w:hAnsi="Times New Roman" w:cs="Times New Roman"/>
          <w:sz w:val="26"/>
          <w:szCs w:val="26"/>
          <w:lang w:val="ru-RU"/>
        </w:rPr>
        <w:t>1000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респондентам лично, а также размещена в нескольких группах в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соц</w:t>
      </w:r>
      <w:proofErr w:type="spellEnd"/>
      <w:r w:rsidR="009B2410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сетях с охватом </w:t>
      </w:r>
      <w:bookmarkStart w:id="0" w:name="_GoBack"/>
      <w:bookmarkEnd w:id="0"/>
      <w:r w:rsidR="009B2410">
        <w:rPr>
          <w:rFonts w:ascii="Times New Roman" w:eastAsia="Times New Roman" w:hAnsi="Times New Roman" w:cs="Times New Roman"/>
          <w:sz w:val="26"/>
          <w:szCs w:val="26"/>
          <w:lang w:val="ru-RU"/>
        </w:rPr>
        <w:t>из 19 территорий Приморского края и других регионов РФ.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 весь период анкетирования поступило </w:t>
      </w:r>
      <w:r w:rsidR="009B2410">
        <w:rPr>
          <w:rFonts w:ascii="Times New Roman" w:eastAsia="Times New Roman" w:hAnsi="Times New Roman" w:cs="Times New Roman"/>
          <w:sz w:val="26"/>
          <w:szCs w:val="26"/>
          <w:lang w:val="ru-RU"/>
        </w:rPr>
        <w:t>300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анкет.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Результаты:</w:t>
      </w: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Вопрос 1. Возраст респондентов.  </w:t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2352675</wp:posOffset>
            </wp:positionH>
            <wp:positionV relativeFrom="paragraph">
              <wp:posOffset>115798</wp:posOffset>
            </wp:positionV>
            <wp:extent cx="3723914" cy="2206014"/>
            <wp:effectExtent l="0" t="0" r="0" b="0"/>
            <wp:wrapNone/>
            <wp:docPr id="4" name="image1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914" cy="2206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22-24 года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25-27 лет - 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28-30 лет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10,4%)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31-35 лет - </w:t>
      </w:r>
      <w:r>
        <w:rPr>
          <w:rFonts w:ascii="Times New Roman" w:eastAsia="Times New Roman" w:hAnsi="Times New Roman" w:cs="Times New Roman"/>
          <w:sz w:val="26"/>
          <w:szCs w:val="26"/>
        </w:rPr>
        <w:t>(16,9%)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36-40 лет - </w:t>
      </w:r>
      <w:r>
        <w:rPr>
          <w:rFonts w:ascii="Times New Roman" w:eastAsia="Times New Roman" w:hAnsi="Times New Roman" w:cs="Times New Roman"/>
          <w:sz w:val="26"/>
          <w:szCs w:val="26"/>
        </w:rPr>
        <w:t>(29,9%)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41-45 лет - </w:t>
      </w:r>
      <w:r>
        <w:rPr>
          <w:rFonts w:ascii="Times New Roman" w:eastAsia="Times New Roman" w:hAnsi="Times New Roman" w:cs="Times New Roman"/>
          <w:sz w:val="26"/>
          <w:szCs w:val="26"/>
        </w:rPr>
        <w:t>(23,4%)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Старше 45 лет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(14,3%)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2. Населенный пункт респондентов.</w:t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DA121C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Владивостокский ГО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28,6%) 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Надеждинский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МР - </w:t>
      </w:r>
      <w:r>
        <w:rPr>
          <w:rFonts w:ascii="Times New Roman" w:eastAsia="Times New Roman" w:hAnsi="Times New Roman" w:cs="Times New Roman"/>
          <w:sz w:val="26"/>
          <w:szCs w:val="26"/>
        </w:rPr>
        <w:t>(40,3%)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Артемовский ГО - 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Ануч</w:t>
      </w:r>
      <w:proofErr w:type="spellEnd"/>
      <w:r w:rsidR="009B2410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МР - 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Дальнегорский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ГО 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Кировский МР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Лесозаводский ГО 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Хабаровский край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(2,6%)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Республика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Башкиртостан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Ростов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-на-Дону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Арсеньевский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ГО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ЗАТО Фокино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Москва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(2,6%)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Кировский МР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Смоленская область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Кривой Рог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Тюменская область 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Химки МО 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Петропавловск - Камчатский -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  <w:r>
        <w:br w:type="page"/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-161924</wp:posOffset>
            </wp:positionH>
            <wp:positionV relativeFrom="paragraph">
              <wp:posOffset>114300</wp:posOffset>
            </wp:positionV>
            <wp:extent cx="5967413" cy="3133725"/>
            <wp:effectExtent l="0" t="0" r="0" b="0"/>
            <wp:wrapSquare wrapText="bothSides" distT="114300" distB="114300" distL="114300" distR="114300"/>
            <wp:docPr id="11" name="image5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  <w:sectPr w:rsidR="00DA121C">
          <w:type w:val="continuous"/>
          <w:pgSz w:w="11909" w:h="16834"/>
          <w:pgMar w:top="425" w:right="1440" w:bottom="1440" w:left="1440" w:header="720" w:footer="720" w:gutter="0"/>
          <w:cols w:num="2" w:space="720" w:equalWidth="0">
            <w:col w:w="4154" w:space="720"/>
            <w:col w:w="4154" w:space="0"/>
          </w:cols>
        </w:sect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3. Образование респ</w:t>
      </w:r>
      <w:r>
        <w:rPr>
          <w:rFonts w:ascii="Times New Roman" w:eastAsia="Times New Roman" w:hAnsi="Times New Roman" w:cs="Times New Roman"/>
          <w:sz w:val="26"/>
          <w:szCs w:val="26"/>
        </w:rPr>
        <w:t>ондентов.</w:t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Высшее - </w:t>
      </w:r>
      <w:r>
        <w:rPr>
          <w:rFonts w:ascii="Times New Roman" w:eastAsia="Times New Roman" w:hAnsi="Times New Roman" w:cs="Times New Roman"/>
          <w:sz w:val="26"/>
          <w:szCs w:val="26"/>
        </w:rPr>
        <w:t>(55,3%)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Среднее профессиональное -</w:t>
      </w:r>
      <w:r w:rsidR="009B241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(19,7%)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Среднеспециальное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eastAsia="Times New Roman" w:hAnsi="Times New Roman" w:cs="Times New Roman"/>
          <w:sz w:val="26"/>
          <w:szCs w:val="26"/>
        </w:rPr>
        <w:t>(7,9%)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Среднее общее - </w:t>
      </w:r>
      <w:r>
        <w:rPr>
          <w:rFonts w:ascii="Times New Roman" w:eastAsia="Times New Roman" w:hAnsi="Times New Roman" w:cs="Times New Roman"/>
          <w:sz w:val="26"/>
          <w:szCs w:val="26"/>
        </w:rPr>
        <w:t>(13,2%)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Неоконченное высшее -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414753" cy="2017228"/>
            <wp:effectExtent l="0" t="0" r="0" b="0"/>
            <wp:docPr id="2" name="image11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753" cy="2017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4. Среднее время, которое респонденты проводят в гаджетах (в сутки).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1562100</wp:posOffset>
            </wp:positionH>
            <wp:positionV relativeFrom="paragraph">
              <wp:posOffset>219075</wp:posOffset>
            </wp:positionV>
            <wp:extent cx="4248150" cy="2286659"/>
            <wp:effectExtent l="0" t="0" r="0" b="0"/>
            <wp:wrapSquare wrapText="bothSides" distT="114300" distB="114300" distL="114300" distR="114300"/>
            <wp:docPr id="1" name="image2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86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Менее 1 часа - 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1ого до 2х часов - </w:t>
      </w:r>
      <w:r>
        <w:rPr>
          <w:rFonts w:ascii="Times New Roman" w:eastAsia="Times New Roman" w:hAnsi="Times New Roman" w:cs="Times New Roman"/>
          <w:sz w:val="26"/>
          <w:szCs w:val="26"/>
        </w:rPr>
        <w:t>(31,2%)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2х до 3х часов - </w:t>
      </w:r>
      <w:r>
        <w:rPr>
          <w:rFonts w:ascii="Times New Roman" w:eastAsia="Times New Roman" w:hAnsi="Times New Roman" w:cs="Times New Roman"/>
          <w:sz w:val="26"/>
          <w:szCs w:val="26"/>
        </w:rPr>
        <w:t>(35,1%)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3х до 5ти часов -</w:t>
      </w:r>
      <w:r>
        <w:rPr>
          <w:rFonts w:ascii="Times New Roman" w:eastAsia="Times New Roman" w:hAnsi="Times New Roman" w:cs="Times New Roman"/>
          <w:sz w:val="26"/>
          <w:szCs w:val="26"/>
        </w:rPr>
        <w:t>(14,3%)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5 до 8 часов - </w:t>
      </w:r>
      <w:r>
        <w:rPr>
          <w:rFonts w:ascii="Times New Roman" w:eastAsia="Times New Roman" w:hAnsi="Times New Roman" w:cs="Times New Roman"/>
          <w:sz w:val="26"/>
          <w:szCs w:val="26"/>
        </w:rPr>
        <w:t>(13%)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Более 8 часов - </w:t>
      </w:r>
      <w:r>
        <w:rPr>
          <w:rFonts w:ascii="Times New Roman" w:eastAsia="Times New Roman" w:hAnsi="Times New Roman" w:cs="Times New Roman"/>
          <w:sz w:val="26"/>
          <w:szCs w:val="26"/>
        </w:rPr>
        <w:t>(2,6%)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5. Интернет для респондентов.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Возможность отдохнуть - </w:t>
      </w:r>
      <w:r>
        <w:rPr>
          <w:rFonts w:ascii="Times New Roman" w:eastAsia="Times New Roman" w:hAnsi="Times New Roman" w:cs="Times New Roman"/>
          <w:sz w:val="26"/>
          <w:szCs w:val="26"/>
        </w:rPr>
        <w:t>(13%)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Быть в курсе новостей - </w:t>
      </w:r>
      <w:r>
        <w:rPr>
          <w:rFonts w:ascii="Times New Roman" w:eastAsia="Times New Roman" w:hAnsi="Times New Roman" w:cs="Times New Roman"/>
          <w:sz w:val="26"/>
          <w:szCs w:val="26"/>
        </w:rPr>
        <w:t>(20,2%)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Возможность пополнить свои знания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0,6%)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Возможность осуществлять покупки - </w:t>
      </w:r>
      <w:r>
        <w:rPr>
          <w:rFonts w:ascii="Times New Roman" w:eastAsia="Times New Roman" w:hAnsi="Times New Roman" w:cs="Times New Roman"/>
          <w:sz w:val="26"/>
          <w:szCs w:val="26"/>
        </w:rPr>
        <w:t>(17,2%)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Работа - для 43 человек (18%)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Общение с другими людьми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- </w:t>
      </w:r>
      <w:r>
        <w:rPr>
          <w:rFonts w:ascii="Times New Roman" w:eastAsia="Times New Roman" w:hAnsi="Times New Roman" w:cs="Times New Roman"/>
          <w:sz w:val="26"/>
          <w:szCs w:val="26"/>
        </w:rPr>
        <w:t>(10,9%)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4050" cy="2601248"/>
            <wp:effectExtent l="0" t="0" r="0" b="0"/>
            <wp:docPr id="13" name="image4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Вопрос 7. Уровень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медиаграмотности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респондентов (по мнению самих респондентов).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1600200</wp:posOffset>
            </wp:positionH>
            <wp:positionV relativeFrom="paragraph">
              <wp:posOffset>542925</wp:posOffset>
            </wp:positionV>
            <wp:extent cx="4729163" cy="2380293"/>
            <wp:effectExtent l="0" t="0" r="0" b="0"/>
            <wp:wrapSquare wrapText="bothSides" distT="114300" distB="114300" distL="114300" distR="114300"/>
            <wp:docPr id="19" name="image19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380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Высокий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15,6%)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Средний -</w:t>
      </w:r>
      <w:r>
        <w:rPr>
          <w:rFonts w:ascii="Times New Roman" w:eastAsia="Times New Roman" w:hAnsi="Times New Roman" w:cs="Times New Roman"/>
          <w:sz w:val="26"/>
          <w:szCs w:val="26"/>
        </w:rPr>
        <w:t>(77,9%)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Низкий - 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 могут оценить - </w:t>
      </w:r>
      <w:r>
        <w:rPr>
          <w:rFonts w:ascii="Times New Roman" w:eastAsia="Times New Roman" w:hAnsi="Times New Roman" w:cs="Times New Roman"/>
          <w:sz w:val="26"/>
          <w:szCs w:val="26"/>
        </w:rPr>
        <w:t>(2,6%)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Вопрос 8. Какими источниками пользуются респонденты для повышения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медиаграмотности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Интернет используют </w:t>
      </w:r>
      <w:r>
        <w:rPr>
          <w:rFonts w:ascii="Times New Roman" w:eastAsia="Times New Roman" w:hAnsi="Times New Roman" w:cs="Times New Roman"/>
          <w:sz w:val="26"/>
          <w:szCs w:val="26"/>
        </w:rPr>
        <w:t>(47,8%)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Обучающие семинары используют </w:t>
      </w:r>
      <w:r>
        <w:rPr>
          <w:rFonts w:ascii="Times New Roman" w:eastAsia="Times New Roman" w:hAnsi="Times New Roman" w:cs="Times New Roman"/>
          <w:sz w:val="26"/>
          <w:szCs w:val="26"/>
        </w:rPr>
        <w:t>(16,9%)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Советы друзей используют </w:t>
      </w:r>
      <w:r>
        <w:rPr>
          <w:rFonts w:ascii="Times New Roman" w:eastAsia="Times New Roman" w:hAnsi="Times New Roman" w:cs="Times New Roman"/>
          <w:sz w:val="26"/>
          <w:szCs w:val="26"/>
        </w:rPr>
        <w:t>(14,7%)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Специальная литература используют </w:t>
      </w:r>
      <w:r>
        <w:rPr>
          <w:rFonts w:ascii="Times New Roman" w:eastAsia="Times New Roman" w:hAnsi="Times New Roman" w:cs="Times New Roman"/>
          <w:sz w:val="26"/>
          <w:szCs w:val="26"/>
        </w:rPr>
        <w:t>(5,1%)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Методические пособия используют </w:t>
      </w:r>
      <w:r>
        <w:rPr>
          <w:rFonts w:ascii="Times New Roman" w:eastAsia="Times New Roman" w:hAnsi="Times New Roman" w:cs="Times New Roman"/>
          <w:sz w:val="26"/>
          <w:szCs w:val="26"/>
        </w:rPr>
        <w:t>(8,1%)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Ничего не используют </w:t>
      </w:r>
      <w:r>
        <w:rPr>
          <w:rFonts w:ascii="Times New Roman" w:eastAsia="Times New Roman" w:hAnsi="Times New Roman" w:cs="Times New Roman"/>
          <w:sz w:val="26"/>
          <w:szCs w:val="26"/>
        </w:rPr>
        <w:t>(5,1%)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 личному опыту </w:t>
      </w:r>
      <w:r>
        <w:rPr>
          <w:rFonts w:ascii="Times New Roman" w:eastAsia="Times New Roman" w:hAnsi="Times New Roman" w:cs="Times New Roman"/>
          <w:sz w:val="26"/>
          <w:szCs w:val="26"/>
        </w:rPr>
        <w:t>(2,2%)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-142874</wp:posOffset>
            </wp:positionH>
            <wp:positionV relativeFrom="paragraph">
              <wp:posOffset>239623</wp:posOffset>
            </wp:positionV>
            <wp:extent cx="5731200" cy="2806700"/>
            <wp:effectExtent l="0" t="0" r="0" b="0"/>
            <wp:wrapSquare wrapText="bothSides" distT="114300" distB="114300" distL="114300" distR="114300"/>
            <wp:docPr id="9" name="image8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10. Возраст ребенка (детей) респондентов.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2190750</wp:posOffset>
            </wp:positionH>
            <wp:positionV relativeFrom="paragraph">
              <wp:posOffset>189751</wp:posOffset>
            </wp:positionV>
            <wp:extent cx="4310063" cy="1918765"/>
            <wp:effectExtent l="0" t="0" r="0" b="0"/>
            <wp:wrapSquare wrapText="bothSides" distT="114300" distB="114300" distL="114300" distR="114300"/>
            <wp:docPr id="10" name="image17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191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Менее 1 года </w:t>
      </w:r>
      <w:r>
        <w:rPr>
          <w:rFonts w:ascii="Times New Roman" w:eastAsia="Times New Roman" w:hAnsi="Times New Roman" w:cs="Times New Roman"/>
          <w:sz w:val="26"/>
          <w:szCs w:val="26"/>
        </w:rPr>
        <w:t>(3,2%)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1ого до 3х лет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(6,5%) 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3х до 5 лет </w:t>
      </w:r>
      <w:r>
        <w:rPr>
          <w:rFonts w:ascii="Times New Roman" w:eastAsia="Times New Roman" w:hAnsi="Times New Roman" w:cs="Times New Roman"/>
          <w:sz w:val="26"/>
          <w:szCs w:val="26"/>
        </w:rPr>
        <w:t>(5,4%)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5 до 7 лет у </w:t>
      </w:r>
      <w:r>
        <w:rPr>
          <w:rFonts w:ascii="Times New Roman" w:eastAsia="Times New Roman" w:hAnsi="Times New Roman" w:cs="Times New Roman"/>
          <w:sz w:val="26"/>
          <w:szCs w:val="26"/>
        </w:rPr>
        <w:t>(15,2%)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Более 7 лет </w:t>
      </w:r>
      <w:r>
        <w:rPr>
          <w:rFonts w:ascii="Times New Roman" w:eastAsia="Times New Roman" w:hAnsi="Times New Roman" w:cs="Times New Roman"/>
          <w:sz w:val="26"/>
          <w:szCs w:val="26"/>
        </w:rPr>
        <w:t>(69,7%)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11. Умеет ли ребенок (дети) респондентов пользоваться гаджетами.</w:t>
      </w: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2314575</wp:posOffset>
            </wp:positionH>
            <wp:positionV relativeFrom="paragraph">
              <wp:posOffset>191249</wp:posOffset>
            </wp:positionV>
            <wp:extent cx="3529013" cy="1847286"/>
            <wp:effectExtent l="0" t="0" r="0" b="0"/>
            <wp:wrapSquare wrapText="bothSides" distT="114300" distB="114300" distL="114300" distR="114300"/>
            <wp:docPr id="6" name="image3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1847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Да </w:t>
      </w:r>
      <w:r>
        <w:rPr>
          <w:rFonts w:ascii="Times New Roman" w:eastAsia="Times New Roman" w:hAnsi="Times New Roman" w:cs="Times New Roman"/>
          <w:sz w:val="26"/>
          <w:szCs w:val="26"/>
        </w:rPr>
        <w:t>(92,2%)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Нет </w:t>
      </w:r>
      <w:r>
        <w:rPr>
          <w:rFonts w:ascii="Times New Roman" w:eastAsia="Times New Roman" w:hAnsi="Times New Roman" w:cs="Times New Roman"/>
          <w:sz w:val="26"/>
          <w:szCs w:val="26"/>
        </w:rPr>
        <w:t>(7,8%)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Вопрос 12. </w:t>
      </w:r>
      <w:r w:rsidR="007703FF">
        <w:rPr>
          <w:rFonts w:ascii="Times New Roman" w:eastAsia="Times New Roman" w:hAnsi="Times New Roman" w:cs="Times New Roman"/>
          <w:sz w:val="26"/>
          <w:szCs w:val="26"/>
          <w:lang w:val="ru-RU"/>
        </w:rPr>
        <w:t>С какого возраста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ребенок (дети) умеет пользоваться гаджетами.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2276475</wp:posOffset>
            </wp:positionH>
            <wp:positionV relativeFrom="paragraph">
              <wp:posOffset>181724</wp:posOffset>
            </wp:positionV>
            <wp:extent cx="4138613" cy="2420849"/>
            <wp:effectExtent l="0" t="0" r="0" b="0"/>
            <wp:wrapSquare wrapText="bothSides" distT="114300" distB="114300" distL="114300" distR="114300"/>
            <wp:docPr id="16" name="image12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42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умеет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8,9%)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1ого года </w:t>
      </w:r>
      <w:r>
        <w:rPr>
          <w:rFonts w:ascii="Times New Roman" w:eastAsia="Times New Roman" w:hAnsi="Times New Roman" w:cs="Times New Roman"/>
          <w:sz w:val="26"/>
          <w:szCs w:val="26"/>
        </w:rPr>
        <w:t>(1,3%)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2 - 3х лет </w:t>
      </w:r>
      <w:r>
        <w:rPr>
          <w:rFonts w:ascii="Times New Roman" w:eastAsia="Times New Roman" w:hAnsi="Times New Roman" w:cs="Times New Roman"/>
          <w:sz w:val="26"/>
          <w:szCs w:val="26"/>
        </w:rPr>
        <w:t>(17,7%)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4 - 5 лет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19%)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6 лет </w:t>
      </w:r>
      <w:r>
        <w:rPr>
          <w:rFonts w:ascii="Times New Roman" w:eastAsia="Times New Roman" w:hAnsi="Times New Roman" w:cs="Times New Roman"/>
          <w:sz w:val="26"/>
          <w:szCs w:val="26"/>
        </w:rPr>
        <w:t>(15,2%)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7 лет </w:t>
      </w:r>
      <w:r>
        <w:rPr>
          <w:rFonts w:ascii="Times New Roman" w:eastAsia="Times New Roman" w:hAnsi="Times New Roman" w:cs="Times New Roman"/>
          <w:sz w:val="26"/>
          <w:szCs w:val="26"/>
        </w:rPr>
        <w:t>(19%)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Позже 7 лет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(19%) 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13. В каких случаях респонденты дают ребенку (детям) гаджет</w:t>
      </w:r>
      <w:r>
        <w:rPr>
          <w:rFonts w:ascii="Times New Roman" w:eastAsia="Times New Roman" w:hAnsi="Times New Roman" w:cs="Times New Roman"/>
          <w:sz w:val="26"/>
          <w:szCs w:val="26"/>
        </w:rPr>
        <w:t>ы.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 дают ребенку гаджеты - </w:t>
      </w:r>
      <w:r>
        <w:rPr>
          <w:rFonts w:ascii="Times New Roman" w:eastAsia="Times New Roman" w:hAnsi="Times New Roman" w:cs="Times New Roman"/>
          <w:sz w:val="26"/>
          <w:szCs w:val="26"/>
        </w:rPr>
        <w:t>(3,9%)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Занять ребенка во время Своих домашних дел - </w:t>
      </w:r>
      <w:r>
        <w:rPr>
          <w:rFonts w:ascii="Times New Roman" w:eastAsia="Times New Roman" w:hAnsi="Times New Roman" w:cs="Times New Roman"/>
          <w:sz w:val="26"/>
          <w:szCs w:val="26"/>
        </w:rPr>
        <w:t>(11,9%)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Занять ребенка во время Своей работы - </w:t>
      </w:r>
      <w:r>
        <w:rPr>
          <w:rFonts w:ascii="Times New Roman" w:eastAsia="Times New Roman" w:hAnsi="Times New Roman" w:cs="Times New Roman"/>
          <w:sz w:val="26"/>
          <w:szCs w:val="26"/>
        </w:rPr>
        <w:t>(6,6%)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просмотра ребёнком обучающих и развивающих программ - </w:t>
      </w:r>
      <w:r>
        <w:rPr>
          <w:rFonts w:ascii="Times New Roman" w:eastAsia="Times New Roman" w:hAnsi="Times New Roman" w:cs="Times New Roman"/>
          <w:sz w:val="26"/>
          <w:szCs w:val="26"/>
        </w:rPr>
        <w:t>(35%)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просмотр</w:t>
      </w:r>
      <w:r>
        <w:rPr>
          <w:rFonts w:ascii="Times New Roman" w:eastAsia="Times New Roman" w:hAnsi="Times New Roman" w:cs="Times New Roman"/>
          <w:sz w:val="26"/>
          <w:szCs w:val="26"/>
        </w:rPr>
        <w:t>а ребёнком развлекательных программ - 47 человек (34,5%)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Для школы - </w:t>
      </w:r>
      <w:r>
        <w:rPr>
          <w:rFonts w:ascii="Times New Roman" w:eastAsia="Times New Roman" w:hAnsi="Times New Roman" w:cs="Times New Roman"/>
          <w:sz w:val="26"/>
          <w:szCs w:val="26"/>
        </w:rPr>
        <w:t>(0,7%)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Ребенок сам берет гаджеты </w:t>
      </w:r>
      <w:r>
        <w:rPr>
          <w:rFonts w:ascii="Times New Roman" w:eastAsia="Times New Roman" w:hAnsi="Times New Roman" w:cs="Times New Roman"/>
          <w:sz w:val="26"/>
          <w:szCs w:val="26"/>
        </w:rPr>
        <w:t>(4,6%)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 ребенка есть свой гаджет </w:t>
      </w:r>
      <w:r>
        <w:rPr>
          <w:rFonts w:ascii="Times New Roman" w:eastAsia="Times New Roman" w:hAnsi="Times New Roman" w:cs="Times New Roman"/>
          <w:sz w:val="26"/>
          <w:szCs w:val="26"/>
        </w:rPr>
        <w:t>(5,9%)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395913" cy="2874205"/>
            <wp:effectExtent l="0" t="0" r="0" b="0"/>
            <wp:docPr id="8" name="image20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87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14. Сколько ребенок (дети) респондента проводит(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 в гаджетах (среднее в день).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 пользуется гаджетами </w:t>
      </w:r>
      <w:r>
        <w:rPr>
          <w:rFonts w:ascii="Times New Roman" w:eastAsia="Times New Roman" w:hAnsi="Times New Roman" w:cs="Times New Roman"/>
          <w:sz w:val="26"/>
          <w:szCs w:val="26"/>
        </w:rPr>
        <w:t>(6,4%)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Менее 30 минут </w:t>
      </w:r>
      <w:r>
        <w:rPr>
          <w:rFonts w:ascii="Times New Roman" w:eastAsia="Times New Roman" w:hAnsi="Times New Roman" w:cs="Times New Roman"/>
          <w:sz w:val="26"/>
          <w:szCs w:val="26"/>
        </w:rPr>
        <w:t>(3,8%)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30 мин до 1 часа </w:t>
      </w:r>
      <w:r>
        <w:rPr>
          <w:rFonts w:ascii="Times New Roman" w:eastAsia="Times New Roman" w:hAnsi="Times New Roman" w:cs="Times New Roman"/>
          <w:sz w:val="26"/>
          <w:szCs w:val="26"/>
        </w:rPr>
        <w:t>(15,4%)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1ого до 2х часов </w:t>
      </w:r>
      <w:r>
        <w:rPr>
          <w:rFonts w:ascii="Times New Roman" w:eastAsia="Times New Roman" w:hAnsi="Times New Roman" w:cs="Times New Roman"/>
          <w:sz w:val="26"/>
          <w:szCs w:val="26"/>
        </w:rPr>
        <w:t>(28,2%)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2х до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3х часов </w:t>
      </w:r>
      <w:r>
        <w:rPr>
          <w:rFonts w:ascii="Times New Roman" w:eastAsia="Times New Roman" w:hAnsi="Times New Roman" w:cs="Times New Roman"/>
          <w:sz w:val="26"/>
          <w:szCs w:val="26"/>
        </w:rPr>
        <w:t>(21,8%)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3х до 4х часов </w:t>
      </w:r>
      <w:r>
        <w:rPr>
          <w:rFonts w:ascii="Times New Roman" w:eastAsia="Times New Roman" w:hAnsi="Times New Roman" w:cs="Times New Roman"/>
          <w:sz w:val="26"/>
          <w:szCs w:val="26"/>
        </w:rPr>
        <w:t>(8,9%)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Более 4х часов </w:t>
      </w:r>
      <w:r>
        <w:rPr>
          <w:rFonts w:ascii="Times New Roman" w:eastAsia="Times New Roman" w:hAnsi="Times New Roman" w:cs="Times New Roman"/>
          <w:sz w:val="26"/>
          <w:szCs w:val="26"/>
        </w:rPr>
        <w:t>(15,4%)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214938" cy="2633457"/>
            <wp:effectExtent l="0" t="0" r="0" b="0"/>
            <wp:docPr id="15" name="image10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633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15. Пребывание в интернете может ли быть опасным для ребенка?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2876550</wp:posOffset>
            </wp:positionH>
            <wp:positionV relativeFrom="paragraph">
              <wp:posOffset>181724</wp:posOffset>
            </wp:positionV>
            <wp:extent cx="3195638" cy="1974713"/>
            <wp:effectExtent l="0" t="0" r="0" b="0"/>
            <wp:wrapSquare wrapText="bothSides" distT="114300" distB="114300" distL="114300" distR="114300"/>
            <wp:docPr id="20" name="image18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197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(61,8%)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(9,2%)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“Возможно”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(28,9%)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Вопрос 16. Знают ли респонденты, как защитить своего ребенка от опасности в Сети. </w:t>
      </w:r>
    </w:p>
    <w:p w:rsidR="00DA121C" w:rsidRDefault="00DA121C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(55,8%)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Затруднились ответить </w:t>
      </w:r>
      <w:r>
        <w:rPr>
          <w:rFonts w:ascii="Times New Roman" w:eastAsia="Times New Roman" w:hAnsi="Times New Roman" w:cs="Times New Roman"/>
          <w:sz w:val="26"/>
          <w:szCs w:val="26"/>
        </w:rPr>
        <w:t>(31,2%)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(12,9%)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-161924</wp:posOffset>
            </wp:positionH>
            <wp:positionV relativeFrom="paragraph">
              <wp:posOffset>322352</wp:posOffset>
            </wp:positionV>
            <wp:extent cx="4529138" cy="1865824"/>
            <wp:effectExtent l="0" t="0" r="0" b="0"/>
            <wp:wrapSquare wrapText="bothSides" distT="114300" distB="114300" distL="114300" distR="114300"/>
            <wp:docPr id="5" name="image9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186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Дополнительные ответы: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Проверяю куда именно заходит ребёнок, больше разговаривать с ребёнком.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Предупреждаю, если стало известно 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чем либо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Думаю, родительский контроль поможет.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Что-то знаю, но повысить уровень знаний хотелось бы.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Стараюсь 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граничивать проверенными сайтами, пока нет соцсетей кроме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вотсАпп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 беседы о возможных опасностях.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6 .Следить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, чем интересуется ребенок в сети, больше разговаривать с ребёнком.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18. Оказывает ли влияние на физическое и психическое здоровье ребенка и</w:t>
      </w:r>
      <w:r>
        <w:rPr>
          <w:rFonts w:ascii="Times New Roman" w:eastAsia="Times New Roman" w:hAnsi="Times New Roman" w:cs="Times New Roman"/>
          <w:sz w:val="26"/>
          <w:szCs w:val="26"/>
        </w:rPr>
        <w:t>нформация из интернета.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(31%)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“Да, ребёнок становится более раздражительным”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(29,9%)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“Да, ребёнок стал плохо спать”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(4,6%)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“Да, у ребёнка изменилось пищевое поведение (много ест, совсем не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ест)”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4,6%)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“Да, снизилась успеваемость в школе”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(9,2%)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“Да, снижение мотивации (ничего не хочет делать)” ответили 18 человек (20,7%)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567238" cy="2822280"/>
            <wp:effectExtent l="0" t="0" r="0" b="0"/>
            <wp:docPr id="12" name="image7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822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Дополнительные ответы: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Ребёнок стал более развитым, шире словарный запас, больше знаний из разных сфер, чувство юмора.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Влияние негативного авторитета.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Да, он стал более сдержанным в общении, так как выговаривается в интернете.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Да, искажает реальность видения жизни.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sz w:val="26"/>
          <w:szCs w:val="26"/>
        </w:rPr>
        <w:t>. На данный момент негативного влияния не наблюдается, но оно возможно.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 Выучил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формы,цвета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,алфавит,счёт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англ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язык, вежливый повторяя за мультяшными героями.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 Как и любая обучающая информация, в т.ч. обучение безопасному поведению.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 Любая информация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влияет на ребёнка. 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считаю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что влияние живого общения и влияния интернета может одинаково и помогать и разрушать.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19. Как респонденты разговаривают об информации, которая интересна ребенку в интернете.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С интересом, обсуждаем вместе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(82,2%)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Неохотно, считаю, что интересуется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какой-то ерундой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(13,7%)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 разговариваю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(4,1%)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186238" cy="2232196"/>
            <wp:effectExtent l="0" t="0" r="0" b="0"/>
            <wp:docPr id="17" name="image15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232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Дополнительные ответы: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Делаю попытку вывести на разговор, но не получается.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Пытаюсь доказать, что не той информацией он интересуется.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Зависит от информации.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20. Знание в какие компьютерные игры играет ребенок могут рассказать о его потребностях?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2447925</wp:posOffset>
            </wp:positionH>
            <wp:positionV relativeFrom="paragraph">
              <wp:posOffset>523875</wp:posOffset>
            </wp:positionV>
            <wp:extent cx="3890963" cy="2042432"/>
            <wp:effectExtent l="0" t="0" r="0" b="0"/>
            <wp:wrapSquare wrapText="bothSides" distT="114300" distB="114300" distL="114300" distR="114300"/>
            <wp:docPr id="18" name="image14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2042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“Да” считаю </w:t>
      </w:r>
      <w:r>
        <w:rPr>
          <w:rFonts w:ascii="Times New Roman" w:eastAsia="Times New Roman" w:hAnsi="Times New Roman" w:cs="Times New Roman"/>
          <w:sz w:val="26"/>
          <w:szCs w:val="26"/>
        </w:rPr>
        <w:t>(49,4%)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Затрудняюсь ответить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35,1</w:t>
      </w:r>
      <w:r>
        <w:rPr>
          <w:rFonts w:ascii="Times New Roman" w:eastAsia="Times New Roman" w:hAnsi="Times New Roman" w:cs="Times New Roman"/>
          <w:sz w:val="26"/>
          <w:szCs w:val="26"/>
        </w:rPr>
        <w:t>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считают </w:t>
      </w:r>
      <w:r>
        <w:rPr>
          <w:rFonts w:ascii="Times New Roman" w:eastAsia="Times New Roman" w:hAnsi="Times New Roman" w:cs="Times New Roman"/>
          <w:sz w:val="26"/>
          <w:szCs w:val="26"/>
        </w:rPr>
        <w:t>(15,6%)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46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21. Необходимо ли ребенку объяснять правила нахождения в сети интернет.</w:t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“Да, считаю это необходимым”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(77,5%)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“Нет, я не считаю это необходимым” ответил </w:t>
      </w:r>
      <w:r>
        <w:rPr>
          <w:rFonts w:ascii="Times New Roman" w:eastAsia="Times New Roman" w:hAnsi="Times New Roman" w:cs="Times New Roman"/>
          <w:sz w:val="26"/>
          <w:szCs w:val="26"/>
        </w:rPr>
        <w:t>(1,1%)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“Возможно, это необходимо”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(7,8%)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“Объяснить могу, но считаю, что ребенок не поймет”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(11,2%)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Затруднились ответить </w:t>
      </w:r>
      <w:r>
        <w:rPr>
          <w:rFonts w:ascii="Times New Roman" w:eastAsia="Times New Roman" w:hAnsi="Times New Roman" w:cs="Times New Roman"/>
          <w:sz w:val="26"/>
          <w:szCs w:val="26"/>
        </w:rPr>
        <w:t>(2,2%)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991100" cy="2631111"/>
            <wp:effectExtent l="0" t="0" r="0" b="0"/>
            <wp:docPr id="14" name="image13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631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Дополнительные ответы: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Обязательно, всегда напоминать и спрашивать не случилось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ли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чего то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странного. Предлагать помощь 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защиту .</w:t>
      </w:r>
      <w:proofErr w:type="gramEnd"/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Только если в этом есть явная необходимость.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Вопрос 22. Могут ли респонденты объяснить правила нахождения в сети интер</w:t>
      </w:r>
      <w:r>
        <w:rPr>
          <w:rFonts w:ascii="Times New Roman" w:eastAsia="Times New Roman" w:hAnsi="Times New Roman" w:cs="Times New Roman"/>
          <w:sz w:val="26"/>
          <w:szCs w:val="26"/>
        </w:rPr>
        <w:t>н</w:t>
      </w:r>
      <w:r w:rsidR="00653C78">
        <w:rPr>
          <w:rFonts w:ascii="Times New Roman" w:eastAsia="Times New Roman" w:hAnsi="Times New Roman" w:cs="Times New Roman"/>
          <w:sz w:val="26"/>
          <w:szCs w:val="26"/>
          <w:lang w:val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</w:rPr>
        <w:t>т ребенку.</w:t>
      </w:r>
    </w:p>
    <w:p w:rsidR="00DA121C" w:rsidRDefault="00DA121C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(49,3%)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(5,2%)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труднились ответить </w:t>
      </w:r>
      <w:r>
        <w:rPr>
          <w:rFonts w:ascii="Times New Roman" w:eastAsia="Times New Roman" w:hAnsi="Times New Roman" w:cs="Times New Roman"/>
          <w:sz w:val="26"/>
          <w:szCs w:val="26"/>
        </w:rPr>
        <w:t>(11,7%)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“Объяснить могу, но считаю, что ребенок не поймет”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(9,1%)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 все правила могу объяснить\ Не всегда могу объяснить правила” </w:t>
      </w:r>
      <w:r>
        <w:rPr>
          <w:rFonts w:ascii="Times New Roman" w:eastAsia="Times New Roman" w:hAnsi="Times New Roman" w:cs="Times New Roman"/>
          <w:sz w:val="26"/>
          <w:szCs w:val="26"/>
        </w:rPr>
        <w:t>(24,6%)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195888" cy="2755676"/>
            <wp:effectExtent l="0" t="0" r="0" b="0"/>
            <wp:docPr id="3" name="image6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2755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Дополнительные ответы;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Сама с трудом понимаю, просто прошу обо всем мне говорить и ограничиваю возможности интернета. Не разрешаю социальные сети и игры в сети.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Он знает лучше меня.</w:t>
      </w:r>
    </w:p>
    <w:p w:rsidR="00DA121C" w:rsidRDefault="00DA121C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24. Если есть необходимость в помощь, то в какой.</w:t>
      </w:r>
    </w:p>
    <w:p w:rsidR="00DA121C" w:rsidRDefault="00DA121C">
      <w:pPr>
        <w:ind w:left="-28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Помощь от специалиста необходима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(13,1%)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Информация об обучающих ресурсах необходима </w:t>
      </w:r>
      <w:r>
        <w:rPr>
          <w:rFonts w:ascii="Times New Roman" w:eastAsia="Times New Roman" w:hAnsi="Times New Roman" w:cs="Times New Roman"/>
          <w:sz w:val="26"/>
          <w:szCs w:val="26"/>
        </w:rPr>
        <w:t>(18,6%)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Информация и доступ к обучающей литературе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необходима </w:t>
      </w:r>
      <w:r>
        <w:rPr>
          <w:rFonts w:ascii="Times New Roman" w:eastAsia="Times New Roman" w:hAnsi="Times New Roman" w:cs="Times New Roman"/>
          <w:sz w:val="26"/>
          <w:szCs w:val="26"/>
        </w:rPr>
        <w:t>(14,5%)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Контакты специалистов в области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киберзащиты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необходимы </w:t>
      </w:r>
      <w:r>
        <w:rPr>
          <w:rFonts w:ascii="Times New Roman" w:eastAsia="Times New Roman" w:hAnsi="Times New Roman" w:cs="Times New Roman"/>
          <w:sz w:val="26"/>
          <w:szCs w:val="26"/>
        </w:rPr>
        <w:t>(11%)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Психолог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о-педагогическая помощь необходима </w:t>
      </w:r>
      <w:r>
        <w:rPr>
          <w:rFonts w:ascii="Times New Roman" w:eastAsia="Times New Roman" w:hAnsi="Times New Roman" w:cs="Times New Roman"/>
          <w:sz w:val="26"/>
          <w:szCs w:val="26"/>
        </w:rPr>
        <w:t>(16,5%)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Юридическая помощь необходима 11 респондентам (7,6%)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“Я считаю, что не нуждаюсь в помощи” ответили </w:t>
      </w:r>
      <w:r>
        <w:rPr>
          <w:rFonts w:ascii="Times New Roman" w:eastAsia="Times New Roman" w:hAnsi="Times New Roman" w:cs="Times New Roman"/>
          <w:sz w:val="26"/>
          <w:szCs w:val="26"/>
        </w:rPr>
        <w:t>(17,9%)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Затруднился ответить </w:t>
      </w:r>
      <w:r>
        <w:rPr>
          <w:rFonts w:ascii="Times New Roman" w:eastAsia="Times New Roman" w:hAnsi="Times New Roman" w:cs="Times New Roman"/>
          <w:sz w:val="26"/>
          <w:szCs w:val="26"/>
        </w:rPr>
        <w:t>(0,7%)</w:t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405438" cy="2514157"/>
            <wp:effectExtent l="0" t="0" r="0" b="0"/>
            <wp:docPr id="7" name="image16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2514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121C" w:rsidRDefault="00BC72B9">
      <w:pPr>
        <w:ind w:left="-28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Дополнительные ответы: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Хотелось бы чтобы мне объяснили как защитить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детей 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программами ограничить доступ к опасным сайтам. Мне технически сложно разобраться.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Вопросы с открытым ответом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Вопрос 6. Как респонденты понимают для себя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медиаграмотность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A121C" w:rsidRDefault="00DA121C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Никак (ответили 4 </w:t>
      </w:r>
      <w:r>
        <w:rPr>
          <w:rFonts w:ascii="Times New Roman" w:eastAsia="Times New Roman" w:hAnsi="Times New Roman" w:cs="Times New Roman"/>
          <w:sz w:val="26"/>
          <w:szCs w:val="26"/>
        </w:rPr>
        <w:t>человека).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Умение грамотно искать информацию; безопасное использование интернета; умение разобраться в любом софте и железе как минимум на уровне пользователя (подключить современный принтер/проектор, найти все в телефоне, перезагрузить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биос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Уметь пользоваться компьютером, смартфоном, уметь не только картинки листать, но уметь создавать документы, обрабатывать фото, видео,</w:t>
      </w:r>
      <w:r w:rsidR="000E035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свободно ориентироваться в интернете, во вкладках.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Я понимаю цифровую грамотность как означающую,</w:t>
      </w:r>
      <w:r w:rsidR="000E035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что человек компетен</w:t>
      </w:r>
      <w:r>
        <w:rPr>
          <w:rFonts w:ascii="Times New Roman" w:eastAsia="Times New Roman" w:hAnsi="Times New Roman" w:cs="Times New Roman"/>
          <w:sz w:val="26"/>
          <w:szCs w:val="26"/>
        </w:rPr>
        <w:t>тен в области цифровой технологии, которой может успешно ориентироваться в жизни в цифровую эпоху.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 Уметь пользоваться интернет-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ресурсами ,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отделяя полезную информацию от вредной, бесполезной. Уметь самой передавать информацию на цифровых платформах.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Переход всех сфер жизни в цифровую среду, т.е. интернет и электронные носители, глобализация, прозрачность, сетевое взаимодействие.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 Способность отличать полезную информацию от бесполезной, не подкрепленной. Умение правильно общаться с разными людьми </w:t>
      </w:r>
      <w:r>
        <w:rPr>
          <w:rFonts w:ascii="Times New Roman" w:eastAsia="Times New Roman" w:hAnsi="Times New Roman" w:cs="Times New Roman"/>
          <w:sz w:val="26"/>
          <w:szCs w:val="26"/>
        </w:rPr>
        <w:t>в интернете.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 Набор знаний и умений, которые необходимы для безопасного и эффективного использования цифровых технологий и ресурсов интернета.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9. Умение пользоваться компьютером(гаджетами), при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этом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не попадая на ненужные и опасные ресурсы, черпая толь</w:t>
      </w:r>
      <w:r>
        <w:rPr>
          <w:rFonts w:ascii="Times New Roman" w:eastAsia="Times New Roman" w:hAnsi="Times New Roman" w:cs="Times New Roman"/>
          <w:sz w:val="26"/>
          <w:szCs w:val="26"/>
        </w:rPr>
        <w:t>ко нужную информацию.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10. Умение обращаться с ПО, искать информацию, проверять источник, правила поведения, возможности сети и методы регулирования.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11. Означает способность человека находить, оценивать и составлять четкую информацию с помощью письменных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других носителей.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12. Умение предотвратить несанкционированный доступ к личной информации, защита от негативного влияния через сеть интернет.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13. Это ориентировка в современном мире пользованием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интернет сайтов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 Как правильно пользоваться интернетом.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14. Умение защищать свои данные, умение искать информацию и пользоваться различными приложениями и сервисами.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15. Умение ориентироваться и передавать информацию с помощью набора текста и файлов музыки, я так считаю.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16. Знание ПК, умение пользоваться ин</w:t>
      </w:r>
      <w:r>
        <w:rPr>
          <w:rFonts w:ascii="Times New Roman" w:eastAsia="Times New Roman" w:hAnsi="Times New Roman" w:cs="Times New Roman"/>
          <w:sz w:val="26"/>
          <w:szCs w:val="26"/>
        </w:rPr>
        <w:t>формацией с просторов интернета для работы, самообразования.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17. Не становиться жертвами мошенников. Не давать куда не надо свои личные данные.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18. Знание о способах мошенничества, вирусах,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буллинга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 сексуального насилия.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19. Знание что можно, что нельзя</w:t>
      </w:r>
      <w:r>
        <w:rPr>
          <w:rFonts w:ascii="Times New Roman" w:eastAsia="Times New Roman" w:hAnsi="Times New Roman" w:cs="Times New Roman"/>
          <w:sz w:val="26"/>
          <w:szCs w:val="26"/>
        </w:rPr>
        <w:t>, какие опасности есть и как можно защититься.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20. Умение ориентироваться в интернете, знание правил поведения в интернете.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21. Умение пользоваться поисковыми системами для поиска нужной информации.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22. Умение свободно ориентироваться в сфере интернета,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социальных сетях.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23. Знать об опасности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сети,понимать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важность конфиденциальных данных.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24. Понимание на что можно реагировать, на что нельзя и как это делать.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 Отношусь положительно, можно узнавать новости и другие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соц.вопросы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26. Способность н</w:t>
      </w:r>
      <w:r>
        <w:rPr>
          <w:rFonts w:ascii="Times New Roman" w:eastAsia="Times New Roman" w:hAnsi="Times New Roman" w:cs="Times New Roman"/>
          <w:sz w:val="26"/>
          <w:szCs w:val="26"/>
        </w:rPr>
        <w:t>аходить нужную информацию, оценивать и делиться ею.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27. Умение пользоваться компьютером(гаджетами) практично и безопасно.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28. Понимание технологий передачи данных и способов их применения.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29. Если написано "вредоносная программа" - не лезть.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30. Грамотно использовать и обрабатывать информацию.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31. Знание законов и правил поведения в интернете.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32. Способность работать на цифровых устройствах.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33. Умение находить и пользоваться информацией.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34. Понимание, что не всё правда, что написано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sz w:val="26"/>
          <w:szCs w:val="26"/>
        </w:rPr>
        <w:t>5. Умение пользоваться и использовать в жизни.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36. Не только серфинг, но и программирование.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37. Знание о правилах безопасности в интернете.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38. Умение работать на цифровых устройствах.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39. Умение обращения с цифровой техникой.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40. Рациональное исполь</w:t>
      </w:r>
      <w:r>
        <w:rPr>
          <w:rFonts w:ascii="Times New Roman" w:eastAsia="Times New Roman" w:hAnsi="Times New Roman" w:cs="Times New Roman"/>
          <w:sz w:val="26"/>
          <w:szCs w:val="26"/>
        </w:rPr>
        <w:t>зование интернета.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41. Это правила нахождения в интернете.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42. Интернет нужен, но без фанатизма.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43. Умение пользоваться интернетом.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44. Когда ты с компьютером “на ты”.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45. Свобода действий, информация.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46. Когда с компьютером “на ты”.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47. Современны</w:t>
      </w:r>
      <w:r>
        <w:rPr>
          <w:rFonts w:ascii="Times New Roman" w:eastAsia="Times New Roman" w:hAnsi="Times New Roman" w:cs="Times New Roman"/>
          <w:sz w:val="26"/>
          <w:szCs w:val="26"/>
        </w:rPr>
        <w:t>е подход к жизни.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48. Я не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понимаю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что это такое.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49. Чтобы узнать что-то новое.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50. Знание интернет контента.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51. Грамотность по интернету.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52. Пользование социальными сетями.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53. Обучение об интернете.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54. Затрудняюсь ответить.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55. Способность чело</w:t>
      </w:r>
      <w:r>
        <w:rPr>
          <w:rFonts w:ascii="Times New Roman" w:eastAsia="Times New Roman" w:hAnsi="Times New Roman" w:cs="Times New Roman"/>
          <w:sz w:val="26"/>
          <w:szCs w:val="26"/>
        </w:rPr>
        <w:t>века.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56. Знание компьютера.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57. Правильные сайты.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58. Поиск информации.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59. Культурность.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60. Нормально.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61. Понимание технологий передачи данных и способов их применения.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62. Умение защищать свои данные, умение искать информацию и пользоваться различными приложениями 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сервисами .</w:t>
      </w:r>
      <w:proofErr w:type="gramEnd"/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63. Знать об опасности в сети, понимать важность конфиденциальных данных.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64. Знание о способах мошенничества, о принципе работы вирусов, 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булли</w:t>
      </w:r>
      <w:r>
        <w:rPr>
          <w:rFonts w:ascii="Times New Roman" w:eastAsia="Times New Roman" w:hAnsi="Times New Roman" w:cs="Times New Roman"/>
          <w:sz w:val="26"/>
          <w:szCs w:val="26"/>
        </w:rPr>
        <w:t>нге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 сексуальном насилии в социальных сетях и сети интернета.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65. Умение обращаться с поискать информацию, проверять источник, правила поведения, возможности сети и методы регулирования.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66. Умение грамотно искать информацию; безопасное использование инте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рнета; умение разобраться в любом софте и железе как минимум на уровне пользователя (подключить современный принтер/проектор, найти все в телефоне, перезагрузить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биос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67. Знание о правилах безопасности в интернет.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68. Умение ориентироваться в интернете, </w:t>
      </w:r>
      <w:r>
        <w:rPr>
          <w:rFonts w:ascii="Times New Roman" w:eastAsia="Times New Roman" w:hAnsi="Times New Roman" w:cs="Times New Roman"/>
          <w:sz w:val="26"/>
          <w:szCs w:val="26"/>
        </w:rPr>
        <w:t>знание правил поведения в интернете.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69. Цифровая компетентность педагога.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70. Цифровая грамотность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- это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умение быстро, грамотно и качественно находить нужную информацию. 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71. Умение находить и опознавать безопасные и достоверные источники информации в сети, умение пользоваться электронными устройствами, в том числе которым доступна и конфиденциальная информация персональные данные, финансы. Способность своевременно и эффект</w:t>
      </w:r>
      <w:r>
        <w:rPr>
          <w:rFonts w:ascii="Times New Roman" w:eastAsia="Times New Roman" w:hAnsi="Times New Roman" w:cs="Times New Roman"/>
          <w:sz w:val="26"/>
          <w:szCs w:val="26"/>
        </w:rPr>
        <w:t>ивно решать вопросы, связанные с этим.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72. Понимание того, что нормы приличия, воспитания и требования закона также действуют в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сети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и в оффлайн жизни.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73. Я знаю способы нахождения нужной мне информации, а если чего-то не умею, то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знаю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как и где научи</w:t>
      </w:r>
      <w:r>
        <w:rPr>
          <w:rFonts w:ascii="Times New Roman" w:eastAsia="Times New Roman" w:hAnsi="Times New Roman" w:cs="Times New Roman"/>
          <w:sz w:val="26"/>
          <w:szCs w:val="26"/>
        </w:rPr>
        <w:t>ться. Знаю правила интернет безопасности и меры ответственности за свои действия в интернет.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74. Нахождение и Использование информации с помощью гаджетов. 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75. Это знание законов интернета.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76. Умение получать и передавать информацию посредством интернета.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77. Понимание того, каким образом работает пространство сети интернет и какие действия важно предпринимать для собственной безопасности.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78. Умение пользоваться гаджетами и фильтровать информацию.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79. Умение пользоваться интернетом и гаджетами, поиск инфо</w:t>
      </w:r>
      <w:r>
        <w:rPr>
          <w:rFonts w:ascii="Times New Roman" w:eastAsia="Times New Roman" w:hAnsi="Times New Roman" w:cs="Times New Roman"/>
          <w:sz w:val="26"/>
          <w:szCs w:val="26"/>
        </w:rPr>
        <w:t>рмации, регистрация во всевозможных сайтах и тому прочее, умение грамотно и тактично излагать мысли и запросы, знание законов о поведении в интернете.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9. Хотели бы Вы повысить свой уровень цифровой грамотности? Что именно Вы хотели бы изучать?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“Да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” ответили 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100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респондентов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ответил 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180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респондент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Затрудняются ответить 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20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респондентов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Не знают ответа на вопрос 3 респондента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 ИКТ-компетентность. Чтобы уверенно пользоваться технологии для доступа к информации, ее поиска, оценки,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для того, чтобы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успешно пользоваться благами информационного общества.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На данный момент не актуально, пользуемся элементарной защитой - зак</w:t>
      </w:r>
      <w:r>
        <w:rPr>
          <w:rFonts w:ascii="Times New Roman" w:eastAsia="Times New Roman" w:hAnsi="Times New Roman" w:cs="Times New Roman"/>
          <w:sz w:val="26"/>
          <w:szCs w:val="26"/>
        </w:rPr>
        <w:t>рытым доступом, логины, пароли. Программы родительского контроля знаем.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Да, использование интернета в создании и использовании личного кабинета, системы платежей, соцсеть, т. д.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В данное время нахожусь в процессе ознакомления IT - профессий. Мне эт</w:t>
      </w:r>
      <w:r>
        <w:rPr>
          <w:rFonts w:ascii="Times New Roman" w:eastAsia="Times New Roman" w:hAnsi="Times New Roman" w:cs="Times New Roman"/>
          <w:sz w:val="26"/>
          <w:szCs w:val="26"/>
        </w:rPr>
        <w:t>о интересно.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Что можно и что нельзя давать смотреть детям по возрастных категориям.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Да, как распознавать мошеннические и другие опасные ресурсы.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 Какие есть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которые помогут мне в безопасности.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 Да, как распознавать мошеннические дейст</w:t>
      </w:r>
      <w:r>
        <w:rPr>
          <w:rFonts w:ascii="Times New Roman" w:eastAsia="Times New Roman" w:hAnsi="Times New Roman" w:cs="Times New Roman"/>
          <w:sz w:val="26"/>
          <w:szCs w:val="26"/>
        </w:rPr>
        <w:t>вия в сети.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9. Я достаточно ознакомлен с Цифровой грамотностью.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10. Хочу быть в курсе последних событий и навыков.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11. Да. Хотела бы почитать развернутую статью.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12. Как распознать опасные сайты, сайты-фейки.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13. Хотела бы, любые знания пригодятся.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14. Д</w:t>
      </w:r>
      <w:r>
        <w:rPr>
          <w:rFonts w:ascii="Times New Roman" w:eastAsia="Times New Roman" w:hAnsi="Times New Roman" w:cs="Times New Roman"/>
          <w:sz w:val="26"/>
          <w:szCs w:val="26"/>
        </w:rPr>
        <w:t>а, хочу освоить программирование.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15. Не хотелось бы, но приходится.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16. Да, уметь разбираться во всем.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17. Школа нового программирования.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18. Повышаю в процессе работы.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19. Нет, меня все устраивает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20. Языки программирования.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21. Пользование инстаграм</w:t>
      </w:r>
      <w:r>
        <w:rPr>
          <w:rFonts w:ascii="Times New Roman" w:eastAsia="Times New Roman" w:hAnsi="Times New Roman" w:cs="Times New Roman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22. Если это возможно. Да.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23. Возможность заработка.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24. Соцсети, оформление.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25. Мне хватает знаний.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25. Безопасность.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26. Хотелось бы освоить рекламу в интернете, инстаграм.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27. Я хотел бы получить перечень всех вариантов обучения с описанием и выбрать нужные.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28. Изучить правовую базу в этой области, виды влияния на детей.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29. Максимальное использование социальных сетей Инстаграм, Фейсбук,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Телеграм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17. Счи</w:t>
      </w:r>
      <w:r>
        <w:rPr>
          <w:rFonts w:ascii="Times New Roman" w:eastAsia="Times New Roman" w:hAnsi="Times New Roman" w:cs="Times New Roman"/>
          <w:sz w:val="26"/>
          <w:szCs w:val="26"/>
        </w:rPr>
        <w:t>тают ли респонденты, что нахождение ребёнка в интернете влияет на их с ними взаимоотношения.</w:t>
      </w:r>
    </w:p>
    <w:p w:rsidR="00DA121C" w:rsidRDefault="00DA121C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“Нет” ответили 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50%</w:t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“Да, он игнорирует общение со мной” ответили 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30%</w:t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“Да, я теряю авторитет” ответили 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20%</w:t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Черпает как полезного, так и плохого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15%</w:t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Влияет, конечно, но на данный момент не деструктивно для взаимоотношений с н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им 10%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Да, у нас появляются дополнительные темы для обсуждения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10%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Изредка, теряется контакт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5%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 Пока нормально, стараемся быть интер</w:t>
      </w:r>
      <w:r>
        <w:rPr>
          <w:rFonts w:ascii="Times New Roman" w:eastAsia="Times New Roman" w:hAnsi="Times New Roman" w:cs="Times New Roman"/>
          <w:sz w:val="26"/>
          <w:szCs w:val="26"/>
        </w:rPr>
        <w:t>еснее компьютера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5%</w:t>
      </w:r>
    </w:p>
    <w:p w:rsidR="00DA121C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 Пока нет, но определенно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може</w:t>
      </w:r>
      <w:proofErr w:type="spellEnd"/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>т 15%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7. Перенимает ненужное поведение и ненужную информацию, информации слишком много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10 %</w:t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8. Да, он может получить информацию, которая неверна / искажена или не предназначена для его возраста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20% </w:t>
      </w:r>
    </w:p>
    <w:p w:rsidR="00DA121C" w:rsidRPr="00240D1B" w:rsidRDefault="00BC72B9">
      <w:pPr>
        <w:ind w:left="-283" w:right="-60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9. Пока нет, в с</w:t>
      </w:r>
      <w:r>
        <w:rPr>
          <w:rFonts w:ascii="Times New Roman" w:eastAsia="Times New Roman" w:hAnsi="Times New Roman" w:cs="Times New Roman"/>
          <w:sz w:val="26"/>
          <w:szCs w:val="26"/>
        </w:rPr>
        <w:t>илу возраста ребенка.</w:t>
      </w:r>
      <w:r w:rsidR="00240D1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10%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BC72B9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Вопрос 25. Откуда респонденты узнали об опросе.</w:t>
      </w:r>
    </w:p>
    <w:p w:rsidR="00DA121C" w:rsidRDefault="00DA121C">
      <w:pPr>
        <w:ind w:left="-283" w:right="-60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DA121C" w:rsidRDefault="00240D1B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40%</w:t>
      </w:r>
      <w:r w:rsidR="00BC72B9">
        <w:rPr>
          <w:rFonts w:ascii="Times New Roman" w:eastAsia="Times New Roman" w:hAnsi="Times New Roman" w:cs="Times New Roman"/>
          <w:sz w:val="26"/>
          <w:szCs w:val="26"/>
        </w:rPr>
        <w:t xml:space="preserve"> - через друзей.</w:t>
      </w:r>
    </w:p>
    <w:p w:rsidR="00DA121C" w:rsidRDefault="00240D1B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50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%</w:t>
      </w:r>
      <w:r w:rsidR="00BC72B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C72B9">
        <w:rPr>
          <w:rFonts w:ascii="Times New Roman" w:eastAsia="Times New Roman" w:hAnsi="Times New Roman" w:cs="Times New Roman"/>
          <w:sz w:val="26"/>
          <w:szCs w:val="26"/>
        </w:rPr>
        <w:t xml:space="preserve"> -</w:t>
      </w:r>
      <w:proofErr w:type="gramEnd"/>
      <w:r w:rsidR="00BC72B9">
        <w:rPr>
          <w:rFonts w:ascii="Times New Roman" w:eastAsia="Times New Roman" w:hAnsi="Times New Roman" w:cs="Times New Roman"/>
          <w:sz w:val="26"/>
          <w:szCs w:val="26"/>
        </w:rPr>
        <w:t xml:space="preserve"> через социальные сети.</w:t>
      </w:r>
    </w:p>
    <w:p w:rsidR="00DA121C" w:rsidRDefault="00240D1B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8%</w:t>
      </w:r>
      <w:r w:rsidR="00BC72B9">
        <w:rPr>
          <w:rFonts w:ascii="Times New Roman" w:eastAsia="Times New Roman" w:hAnsi="Times New Roman" w:cs="Times New Roman"/>
          <w:sz w:val="26"/>
          <w:szCs w:val="26"/>
        </w:rPr>
        <w:t xml:space="preserve"> - через почту.</w:t>
      </w:r>
    </w:p>
    <w:p w:rsidR="00DA121C" w:rsidRDefault="00DA121C">
      <w:pPr>
        <w:ind w:left="-283" w:right="-607"/>
        <w:rPr>
          <w:rFonts w:ascii="Times New Roman" w:eastAsia="Times New Roman" w:hAnsi="Times New Roman" w:cs="Times New Roman"/>
          <w:sz w:val="26"/>
          <w:szCs w:val="26"/>
        </w:rPr>
      </w:pPr>
    </w:p>
    <w:sectPr w:rsidR="00DA121C">
      <w:type w:val="continuous"/>
      <w:pgSz w:w="11909" w:h="16834"/>
      <w:pgMar w:top="42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21C"/>
    <w:rsid w:val="000A3B63"/>
    <w:rsid w:val="000E0351"/>
    <w:rsid w:val="00240D1B"/>
    <w:rsid w:val="004F548A"/>
    <w:rsid w:val="00653C78"/>
    <w:rsid w:val="00736E4C"/>
    <w:rsid w:val="007703FF"/>
    <w:rsid w:val="008668B9"/>
    <w:rsid w:val="009B2410"/>
    <w:rsid w:val="009F05F2"/>
    <w:rsid w:val="00B302FB"/>
    <w:rsid w:val="00BC72B9"/>
    <w:rsid w:val="00DA121C"/>
    <w:rsid w:val="00F8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306DD"/>
  <w15:docId w15:val="{20F8E990-58D4-4D20-BCBA-C4DCEAF5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асер</cp:lastModifiedBy>
  <cp:revision>2</cp:revision>
  <dcterms:created xsi:type="dcterms:W3CDTF">2022-08-08T08:47:00Z</dcterms:created>
  <dcterms:modified xsi:type="dcterms:W3CDTF">2022-08-08T08:47:00Z</dcterms:modified>
</cp:coreProperties>
</file>